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22D" w:rsidRPr="004F52A1" w:rsidRDefault="0039222D" w:rsidP="0039222D">
      <w:pPr>
        <w:spacing w:after="200" w:line="276" w:lineRule="auto"/>
        <w:rPr>
          <w:rFonts w:ascii="Times New Roman" w:eastAsia="Times New Roman" w:hAnsi="Times New Roman" w:cs="Times New Roman"/>
          <w:b/>
          <w:szCs w:val="28"/>
          <w:lang w:eastAsia="ru-RU"/>
        </w:rPr>
      </w:pPr>
      <w:r w:rsidRPr="004F52A1">
        <w:rPr>
          <w:rFonts w:ascii="Times New Roman" w:eastAsia="Times New Roman" w:hAnsi="Times New Roman" w:cs="Times New Roman"/>
          <w:b/>
          <w:szCs w:val="28"/>
          <w:lang w:eastAsia="ru-RU"/>
        </w:rPr>
        <w:t>ПРИНЯТО</w:t>
      </w:r>
      <w:r w:rsidR="001B2B27">
        <w:rPr>
          <w:rFonts w:ascii="Times New Roman" w:eastAsia="Times New Roman" w:hAnsi="Times New Roman" w:cs="Times New Roman"/>
          <w:b/>
          <w:szCs w:val="28"/>
          <w:lang w:eastAsia="ru-RU"/>
        </w:rPr>
        <w:t>:</w:t>
      </w:r>
      <w:r w:rsidRPr="004F52A1">
        <w:rPr>
          <w:rFonts w:ascii="Times New Roman" w:eastAsia="Times New Roman" w:hAnsi="Times New Roman" w:cs="Times New Roman"/>
          <w:b/>
          <w:szCs w:val="28"/>
          <w:lang w:eastAsia="ru-RU"/>
        </w:rPr>
        <w:t xml:space="preserve">                                                             УТВЕРЖДАЮ</w:t>
      </w:r>
      <w:r w:rsidR="001B2B27">
        <w:rPr>
          <w:rFonts w:ascii="Times New Roman" w:eastAsia="Times New Roman" w:hAnsi="Times New Roman" w:cs="Times New Roman"/>
          <w:b/>
          <w:szCs w:val="28"/>
          <w:lang w:eastAsia="ru-RU"/>
        </w:rPr>
        <w:t>:</w:t>
      </w:r>
    </w:p>
    <w:p w:rsidR="0039222D" w:rsidRPr="004F52A1" w:rsidRDefault="0039222D" w:rsidP="0039222D">
      <w:pPr>
        <w:spacing w:after="0" w:line="240" w:lineRule="auto"/>
        <w:ind w:left="-426" w:hanging="141"/>
        <w:rPr>
          <w:rFonts w:ascii="Times New Roman" w:eastAsia="Times New Roman" w:hAnsi="Times New Roman" w:cs="Times New Roman"/>
          <w:b/>
          <w:szCs w:val="28"/>
          <w:lang w:eastAsia="ru-RU"/>
        </w:rPr>
      </w:pPr>
      <w:r w:rsidRPr="004F52A1">
        <w:rPr>
          <w:rFonts w:ascii="Times New Roman" w:eastAsia="Times New Roman" w:hAnsi="Times New Roman" w:cs="Times New Roman"/>
          <w:szCs w:val="28"/>
          <w:lang w:eastAsia="ru-RU"/>
        </w:rPr>
        <w:t xml:space="preserve">на заседании педагогического совета                         Директор </w:t>
      </w:r>
      <w:r w:rsidR="004F52A1">
        <w:rPr>
          <w:rFonts w:ascii="Times New Roman" w:eastAsia="Times New Roman" w:hAnsi="Times New Roman" w:cs="Times New Roman"/>
          <w:szCs w:val="28"/>
          <w:lang w:eastAsia="ru-RU"/>
        </w:rPr>
        <w:t>МКОУ</w:t>
      </w:r>
    </w:p>
    <w:p w:rsidR="0039222D" w:rsidRPr="004F52A1" w:rsidRDefault="0039222D" w:rsidP="0039222D">
      <w:pPr>
        <w:spacing w:after="0" w:line="240" w:lineRule="auto"/>
        <w:ind w:left="-426" w:hanging="141"/>
        <w:rPr>
          <w:rFonts w:ascii="Times New Roman" w:eastAsia="Times New Roman" w:hAnsi="Times New Roman" w:cs="Times New Roman"/>
          <w:szCs w:val="28"/>
          <w:lang w:eastAsia="ru-RU"/>
        </w:rPr>
      </w:pPr>
      <w:r w:rsidRPr="004F52A1">
        <w:rPr>
          <w:rFonts w:ascii="Times New Roman" w:eastAsia="Times New Roman" w:hAnsi="Times New Roman" w:cs="Times New Roman"/>
          <w:szCs w:val="28"/>
          <w:lang w:eastAsia="ru-RU"/>
        </w:rPr>
        <w:t xml:space="preserve">муниципального общеобразовательного                  </w:t>
      </w:r>
      <w:r w:rsidR="001B2B27">
        <w:rPr>
          <w:rFonts w:ascii="Times New Roman" w:eastAsia="Times New Roman" w:hAnsi="Times New Roman" w:cs="Times New Roman"/>
          <w:szCs w:val="28"/>
          <w:lang w:eastAsia="ru-RU"/>
        </w:rPr>
        <w:t>«</w:t>
      </w:r>
      <w:proofErr w:type="spellStart"/>
      <w:r w:rsidR="001B2B27">
        <w:rPr>
          <w:rFonts w:ascii="Times New Roman" w:eastAsia="Times New Roman" w:hAnsi="Times New Roman" w:cs="Times New Roman"/>
          <w:szCs w:val="28"/>
          <w:lang w:eastAsia="ru-RU"/>
        </w:rPr>
        <w:t>Хосрехская</w:t>
      </w:r>
      <w:proofErr w:type="spellEnd"/>
      <w:r w:rsidR="001B2B27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r w:rsidR="004F52A1" w:rsidRPr="004F52A1">
        <w:rPr>
          <w:rFonts w:ascii="Times New Roman" w:eastAsia="Times New Roman" w:hAnsi="Times New Roman" w:cs="Times New Roman"/>
          <w:szCs w:val="28"/>
          <w:lang w:eastAsia="ru-RU"/>
        </w:rPr>
        <w:t>средняя</w:t>
      </w:r>
    </w:p>
    <w:p w:rsidR="0039222D" w:rsidRPr="004F52A1" w:rsidRDefault="0039222D" w:rsidP="001B2B27">
      <w:pPr>
        <w:spacing w:after="0" w:line="240" w:lineRule="auto"/>
        <w:ind w:left="-426" w:hanging="141"/>
        <w:rPr>
          <w:rFonts w:ascii="Times New Roman" w:eastAsia="Times New Roman" w:hAnsi="Times New Roman" w:cs="Times New Roman"/>
          <w:szCs w:val="28"/>
          <w:lang w:eastAsia="ru-RU"/>
        </w:rPr>
      </w:pPr>
      <w:r w:rsidRPr="004F52A1">
        <w:rPr>
          <w:rFonts w:ascii="Times New Roman" w:eastAsia="Times New Roman" w:hAnsi="Times New Roman" w:cs="Times New Roman"/>
          <w:szCs w:val="28"/>
          <w:lang w:eastAsia="ru-RU"/>
        </w:rPr>
        <w:t>учреждения</w:t>
      </w:r>
      <w:r w:rsidR="001B2B27">
        <w:rPr>
          <w:rFonts w:ascii="Times New Roman" w:eastAsia="Times New Roman" w:hAnsi="Times New Roman" w:cs="Times New Roman"/>
          <w:szCs w:val="28"/>
          <w:lang w:eastAsia="ru-RU"/>
        </w:rPr>
        <w:t xml:space="preserve"> «</w:t>
      </w:r>
      <w:proofErr w:type="spellStart"/>
      <w:r w:rsidR="001B2B27">
        <w:rPr>
          <w:rFonts w:ascii="Times New Roman" w:eastAsia="Times New Roman" w:hAnsi="Times New Roman" w:cs="Times New Roman"/>
          <w:szCs w:val="28"/>
          <w:lang w:eastAsia="ru-RU"/>
        </w:rPr>
        <w:t>Хосрехская</w:t>
      </w:r>
      <w:proofErr w:type="spellEnd"/>
      <w:r w:rsidR="001B2B27">
        <w:rPr>
          <w:rFonts w:ascii="Times New Roman" w:eastAsia="Times New Roman" w:hAnsi="Times New Roman" w:cs="Times New Roman"/>
          <w:szCs w:val="28"/>
          <w:lang w:eastAsia="ru-RU"/>
        </w:rPr>
        <w:t xml:space="preserve"> СОШ»</w:t>
      </w:r>
      <w:r w:rsidRPr="004F52A1">
        <w:rPr>
          <w:rFonts w:ascii="Times New Roman" w:eastAsia="Times New Roman" w:hAnsi="Times New Roman" w:cs="Times New Roman"/>
          <w:szCs w:val="28"/>
          <w:lang w:eastAsia="ru-RU"/>
        </w:rPr>
        <w:t xml:space="preserve">                </w:t>
      </w:r>
      <w:r w:rsidR="001B2B27">
        <w:rPr>
          <w:rFonts w:ascii="Times New Roman" w:eastAsia="Times New Roman" w:hAnsi="Times New Roman" w:cs="Times New Roman"/>
          <w:szCs w:val="28"/>
          <w:lang w:eastAsia="ru-RU"/>
        </w:rPr>
        <w:t xml:space="preserve">                  общеобразовательная школа»                        </w:t>
      </w:r>
      <w:r w:rsidRPr="004F52A1">
        <w:rPr>
          <w:rFonts w:ascii="Times New Roman" w:eastAsia="Times New Roman" w:hAnsi="Times New Roman" w:cs="Times New Roman"/>
          <w:szCs w:val="28"/>
          <w:lang w:eastAsia="ru-RU"/>
        </w:rPr>
        <w:t xml:space="preserve">                                                                                                                 </w:t>
      </w:r>
    </w:p>
    <w:p w:rsidR="0039222D" w:rsidRPr="004F52A1" w:rsidRDefault="001B2B27" w:rsidP="0039222D">
      <w:pPr>
        <w:spacing w:after="0" w:line="240" w:lineRule="auto"/>
        <w:ind w:left="-426" w:hanging="141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Cs w:val="28"/>
          <w:lang w:eastAsia="ru-RU"/>
        </w:rPr>
        <w:t>____________Гаджиева</w:t>
      </w:r>
      <w:proofErr w:type="spellEnd"/>
      <w:r>
        <w:rPr>
          <w:rFonts w:ascii="Times New Roman" w:eastAsia="Times New Roman" w:hAnsi="Times New Roman" w:cs="Times New Roman"/>
          <w:szCs w:val="28"/>
          <w:lang w:eastAsia="ru-RU"/>
        </w:rPr>
        <w:t xml:space="preserve"> Г.О.</w:t>
      </w:r>
    </w:p>
    <w:p w:rsidR="0039222D" w:rsidRPr="004F52A1" w:rsidRDefault="0039222D" w:rsidP="0039222D">
      <w:pPr>
        <w:spacing w:after="0" w:line="240" w:lineRule="auto"/>
        <w:ind w:left="-426" w:hanging="141"/>
        <w:rPr>
          <w:rFonts w:ascii="Times New Roman" w:eastAsia="Times New Roman" w:hAnsi="Times New Roman" w:cs="Times New Roman"/>
          <w:szCs w:val="28"/>
          <w:lang w:eastAsia="ru-RU"/>
        </w:rPr>
      </w:pPr>
      <w:r w:rsidRPr="004F52A1">
        <w:rPr>
          <w:rFonts w:ascii="Times New Roman" w:eastAsia="Times New Roman" w:hAnsi="Times New Roman" w:cs="Times New Roman"/>
          <w:szCs w:val="28"/>
          <w:lang w:eastAsia="ru-RU"/>
        </w:rPr>
        <w:t xml:space="preserve">«29» </w:t>
      </w:r>
      <w:r w:rsidRPr="004F52A1">
        <w:rPr>
          <w:rFonts w:ascii="Times New Roman" w:eastAsia="Times New Roman" w:hAnsi="Times New Roman" w:cs="Times New Roman"/>
          <w:szCs w:val="28"/>
          <w:u w:val="single"/>
          <w:lang w:eastAsia="ru-RU"/>
        </w:rPr>
        <w:t>августа</w:t>
      </w:r>
      <w:r w:rsidRPr="004F52A1">
        <w:rPr>
          <w:rFonts w:ascii="Times New Roman" w:eastAsia="Times New Roman" w:hAnsi="Times New Roman" w:cs="Times New Roman"/>
          <w:szCs w:val="28"/>
          <w:lang w:eastAsia="ru-RU"/>
        </w:rPr>
        <w:t xml:space="preserve"> 2015г.                                                        «</w:t>
      </w:r>
      <w:r w:rsidR="00A62CE2" w:rsidRPr="004F52A1">
        <w:rPr>
          <w:rFonts w:ascii="Times New Roman" w:eastAsia="Times New Roman" w:hAnsi="Times New Roman" w:cs="Times New Roman"/>
          <w:szCs w:val="28"/>
          <w:u w:val="single"/>
          <w:lang w:eastAsia="ru-RU"/>
        </w:rPr>
        <w:t>3</w:t>
      </w:r>
      <w:r w:rsidRPr="004F52A1">
        <w:rPr>
          <w:rFonts w:ascii="Times New Roman" w:eastAsia="Times New Roman" w:hAnsi="Times New Roman" w:cs="Times New Roman"/>
          <w:szCs w:val="28"/>
          <w:u w:val="single"/>
          <w:lang w:eastAsia="ru-RU"/>
        </w:rPr>
        <w:t xml:space="preserve">1» </w:t>
      </w:r>
      <w:r w:rsidR="00A62CE2" w:rsidRPr="004F52A1">
        <w:rPr>
          <w:rFonts w:ascii="Times New Roman" w:eastAsia="Times New Roman" w:hAnsi="Times New Roman" w:cs="Times New Roman"/>
          <w:szCs w:val="28"/>
          <w:u w:val="single"/>
          <w:lang w:eastAsia="ru-RU"/>
        </w:rPr>
        <w:t>августа</w:t>
      </w:r>
      <w:r w:rsidRPr="004F52A1">
        <w:rPr>
          <w:rFonts w:ascii="Times New Roman" w:eastAsia="Times New Roman" w:hAnsi="Times New Roman" w:cs="Times New Roman"/>
          <w:szCs w:val="28"/>
          <w:lang w:eastAsia="ru-RU"/>
        </w:rPr>
        <w:t xml:space="preserve"> 201</w:t>
      </w:r>
      <w:r w:rsidR="00A62CE2" w:rsidRPr="004F52A1">
        <w:rPr>
          <w:rFonts w:ascii="Times New Roman" w:eastAsia="Times New Roman" w:hAnsi="Times New Roman" w:cs="Times New Roman"/>
          <w:szCs w:val="28"/>
          <w:lang w:eastAsia="ru-RU"/>
        </w:rPr>
        <w:t>5</w:t>
      </w:r>
      <w:r w:rsidRPr="004F52A1">
        <w:rPr>
          <w:rFonts w:ascii="Times New Roman" w:eastAsia="Times New Roman" w:hAnsi="Times New Roman" w:cs="Times New Roman"/>
          <w:szCs w:val="28"/>
          <w:lang w:eastAsia="ru-RU"/>
        </w:rPr>
        <w:t xml:space="preserve"> г.</w:t>
      </w:r>
    </w:p>
    <w:p w:rsidR="0039222D" w:rsidRPr="004F52A1" w:rsidRDefault="0039222D" w:rsidP="0039222D">
      <w:pPr>
        <w:spacing w:after="0" w:line="240" w:lineRule="auto"/>
        <w:ind w:left="-426" w:hanging="141"/>
        <w:rPr>
          <w:rFonts w:ascii="Times New Roman" w:eastAsia="Times New Roman" w:hAnsi="Times New Roman" w:cs="Times New Roman"/>
          <w:szCs w:val="28"/>
          <w:u w:val="single"/>
          <w:lang w:eastAsia="ru-RU"/>
        </w:rPr>
      </w:pPr>
      <w:r w:rsidRPr="004F52A1">
        <w:rPr>
          <w:rFonts w:ascii="Times New Roman" w:eastAsia="Times New Roman" w:hAnsi="Times New Roman" w:cs="Times New Roman"/>
          <w:szCs w:val="28"/>
          <w:lang w:eastAsia="ru-RU"/>
        </w:rPr>
        <w:t xml:space="preserve">Протокол №  1 Приказ № </w:t>
      </w:r>
      <w:r w:rsidR="00A62CE2" w:rsidRPr="004F52A1">
        <w:rPr>
          <w:rFonts w:ascii="Times New Roman" w:eastAsia="Times New Roman" w:hAnsi="Times New Roman" w:cs="Times New Roman"/>
          <w:szCs w:val="28"/>
          <w:lang w:eastAsia="ru-RU"/>
        </w:rPr>
        <w:t>25</w:t>
      </w:r>
    </w:p>
    <w:p w:rsidR="0039222D" w:rsidRPr="0039222D" w:rsidRDefault="0039222D" w:rsidP="008F33E6">
      <w:pPr>
        <w:pStyle w:val="a3"/>
        <w:jc w:val="center"/>
        <w:rPr>
          <w:rFonts w:ascii="Times New Roman" w:hAnsi="Times New Roman" w:cs="Times New Roman"/>
          <w:sz w:val="24"/>
          <w:szCs w:val="28"/>
          <w:lang w:eastAsia="ru-RU"/>
        </w:rPr>
      </w:pPr>
    </w:p>
    <w:p w:rsidR="008F33E6" w:rsidRPr="006E0F11" w:rsidRDefault="008F33E6" w:rsidP="006E0F11">
      <w:pPr>
        <w:pStyle w:val="a3"/>
        <w:jc w:val="center"/>
        <w:rPr>
          <w:rFonts w:ascii="Times New Roman" w:hAnsi="Times New Roman" w:cs="Times New Roman"/>
          <w:sz w:val="28"/>
          <w:lang w:eastAsia="ru-RU"/>
        </w:rPr>
      </w:pPr>
      <w:r w:rsidRPr="006E0F11">
        <w:rPr>
          <w:rFonts w:ascii="Times New Roman" w:hAnsi="Times New Roman" w:cs="Times New Roman"/>
          <w:sz w:val="28"/>
          <w:lang w:eastAsia="ru-RU"/>
        </w:rPr>
        <w:t>Положение</w:t>
      </w:r>
    </w:p>
    <w:p w:rsidR="008F33E6" w:rsidRPr="006E0F11" w:rsidRDefault="008F33E6" w:rsidP="006E0F11">
      <w:pPr>
        <w:pStyle w:val="a3"/>
        <w:jc w:val="center"/>
        <w:rPr>
          <w:rFonts w:ascii="Times New Roman" w:hAnsi="Times New Roman" w:cs="Times New Roman"/>
          <w:sz w:val="28"/>
          <w:lang w:eastAsia="ru-RU"/>
        </w:rPr>
      </w:pPr>
      <w:r w:rsidRPr="006E0F11">
        <w:rPr>
          <w:rFonts w:ascii="Times New Roman" w:hAnsi="Times New Roman" w:cs="Times New Roman"/>
          <w:sz w:val="28"/>
          <w:lang w:eastAsia="ru-RU"/>
        </w:rPr>
        <w:t>о языке, языках обр</w:t>
      </w:r>
      <w:r w:rsidR="001B2B27">
        <w:rPr>
          <w:rFonts w:ascii="Times New Roman" w:hAnsi="Times New Roman" w:cs="Times New Roman"/>
          <w:sz w:val="28"/>
          <w:lang w:eastAsia="ru-RU"/>
        </w:rPr>
        <w:t>азования в МКОУ «</w:t>
      </w:r>
      <w:proofErr w:type="spellStart"/>
      <w:r w:rsidR="001B2B27">
        <w:rPr>
          <w:rFonts w:ascii="Times New Roman" w:hAnsi="Times New Roman" w:cs="Times New Roman"/>
          <w:sz w:val="28"/>
          <w:lang w:eastAsia="ru-RU"/>
        </w:rPr>
        <w:t>Хосрехская</w:t>
      </w:r>
      <w:proofErr w:type="spellEnd"/>
      <w:r w:rsidR="001B2B27">
        <w:rPr>
          <w:rFonts w:ascii="Times New Roman" w:hAnsi="Times New Roman" w:cs="Times New Roman"/>
          <w:sz w:val="28"/>
          <w:lang w:eastAsia="ru-RU"/>
        </w:rPr>
        <w:t xml:space="preserve"> СОШ</w:t>
      </w:r>
      <w:r w:rsidRPr="006E0F11">
        <w:rPr>
          <w:rFonts w:ascii="Times New Roman" w:hAnsi="Times New Roman" w:cs="Times New Roman"/>
          <w:sz w:val="28"/>
          <w:lang w:eastAsia="ru-RU"/>
        </w:rPr>
        <w:t>»</w:t>
      </w:r>
    </w:p>
    <w:p w:rsidR="008F33E6" w:rsidRPr="006E0F11" w:rsidRDefault="008F33E6" w:rsidP="006E0F11">
      <w:pPr>
        <w:pStyle w:val="a3"/>
        <w:jc w:val="center"/>
        <w:rPr>
          <w:rFonts w:ascii="Times New Roman" w:hAnsi="Times New Roman" w:cs="Times New Roman"/>
          <w:sz w:val="28"/>
          <w:lang w:eastAsia="ru-RU"/>
        </w:rPr>
      </w:pPr>
      <w:r w:rsidRPr="006E0F11">
        <w:rPr>
          <w:rFonts w:ascii="Times New Roman" w:hAnsi="Times New Roman" w:cs="Times New Roman"/>
          <w:sz w:val="28"/>
          <w:lang w:eastAsia="ru-RU"/>
        </w:rPr>
        <w:t>по реализуемым образовательным программам</w:t>
      </w:r>
    </w:p>
    <w:p w:rsidR="008F33E6" w:rsidRPr="006E0F11" w:rsidRDefault="008F33E6" w:rsidP="006E0F11">
      <w:pPr>
        <w:pStyle w:val="a3"/>
        <w:rPr>
          <w:rFonts w:ascii="Times New Roman" w:hAnsi="Times New Roman" w:cs="Times New Roman"/>
          <w:sz w:val="28"/>
          <w:lang w:eastAsia="ru-RU"/>
        </w:rPr>
      </w:pPr>
    </w:p>
    <w:p w:rsidR="008F33E6" w:rsidRPr="006E0F11" w:rsidRDefault="008F33E6" w:rsidP="006E0F11">
      <w:pPr>
        <w:pStyle w:val="a3"/>
        <w:rPr>
          <w:rFonts w:ascii="Times New Roman" w:eastAsia="Times New Roman" w:hAnsi="Times New Roman" w:cs="Times New Roman"/>
          <w:b/>
          <w:color w:val="5F5B50"/>
          <w:sz w:val="28"/>
          <w:lang w:eastAsia="ru-RU"/>
        </w:rPr>
      </w:pPr>
      <w:r w:rsidRPr="006E0F11">
        <w:rPr>
          <w:rFonts w:ascii="Times New Roman" w:eastAsia="Times New Roman" w:hAnsi="Times New Roman" w:cs="Times New Roman"/>
          <w:b/>
          <w:color w:val="5F5B50"/>
          <w:sz w:val="28"/>
          <w:lang w:eastAsia="ru-RU"/>
        </w:rPr>
        <w:t>1.Общие положения</w:t>
      </w:r>
    </w:p>
    <w:p w:rsidR="008F33E6" w:rsidRPr="006E0F11" w:rsidRDefault="008F33E6" w:rsidP="006E0F11">
      <w:pPr>
        <w:pStyle w:val="a3"/>
        <w:rPr>
          <w:rFonts w:ascii="Times New Roman" w:eastAsia="Times New Roman" w:hAnsi="Times New Roman" w:cs="Times New Roman"/>
          <w:color w:val="5F5B50"/>
          <w:sz w:val="28"/>
          <w:lang w:eastAsia="ru-RU"/>
        </w:rPr>
      </w:pPr>
      <w:r w:rsidRPr="006E0F11">
        <w:rPr>
          <w:rFonts w:ascii="Times New Roman" w:eastAsia="Times New Roman" w:hAnsi="Times New Roman" w:cs="Times New Roman"/>
          <w:color w:val="5F5B50"/>
          <w:sz w:val="28"/>
          <w:lang w:eastAsia="ru-RU"/>
        </w:rPr>
        <w:t>1.1. Положение о языке, языках образования в Учреждении по реализуемым образовательным программам (далее – Положение) разработано в соответствии с Конституцией Российской Федерации, Конституцией Республики Дагестан, Федеральным законом от 29.12.2012 № 273-ФЗ «Об образовании в Российской Федерации» (глава 2, статья 14), с законом Республики Дагестан от «Об образовании», Федеральным законом от 01.06.2005 № 53-ФЗ «О государственном языке Российской Федерации», Федеральным законом от 25.10.1991 №1807-I «О языках народов Российской Федерации», с Уставом и определяет язык образования в Учреждении, реализующем образовательную деятельность по программам дошкольного, начального общего, основного общего и среднего общего образования.</w:t>
      </w:r>
    </w:p>
    <w:p w:rsidR="008F33E6" w:rsidRPr="006E0F11" w:rsidRDefault="008F33E6" w:rsidP="006E0F11">
      <w:pPr>
        <w:pStyle w:val="a3"/>
        <w:rPr>
          <w:rFonts w:ascii="Times New Roman" w:eastAsia="Times New Roman" w:hAnsi="Times New Roman" w:cs="Times New Roman"/>
          <w:color w:val="5F5B50"/>
          <w:sz w:val="28"/>
          <w:lang w:eastAsia="ru-RU"/>
        </w:rPr>
      </w:pPr>
      <w:r w:rsidRPr="006E0F11">
        <w:rPr>
          <w:rFonts w:ascii="Times New Roman" w:eastAsia="Times New Roman" w:hAnsi="Times New Roman" w:cs="Times New Roman"/>
          <w:color w:val="5F5B50"/>
          <w:sz w:val="28"/>
          <w:lang w:eastAsia="ru-RU"/>
        </w:rPr>
        <w:t>1.2.Изучение языка осуществляется в рамках имеющих государственную аккредитацию образовательных программ в соответствии с федеральными государственными стандартами, образовательными стандартами.</w:t>
      </w:r>
    </w:p>
    <w:p w:rsidR="008F33E6" w:rsidRPr="006E0F11" w:rsidRDefault="008F33E6" w:rsidP="006E0F11">
      <w:pPr>
        <w:pStyle w:val="a3"/>
        <w:rPr>
          <w:rFonts w:ascii="Times New Roman" w:eastAsia="Times New Roman" w:hAnsi="Times New Roman" w:cs="Times New Roman"/>
          <w:color w:val="5F5B50"/>
          <w:sz w:val="28"/>
          <w:lang w:eastAsia="ru-RU"/>
        </w:rPr>
      </w:pPr>
      <w:r w:rsidRPr="006E0F11">
        <w:rPr>
          <w:rFonts w:ascii="Times New Roman" w:eastAsia="Times New Roman" w:hAnsi="Times New Roman" w:cs="Times New Roman"/>
          <w:color w:val="5F5B50"/>
          <w:sz w:val="28"/>
          <w:lang w:eastAsia="ru-RU"/>
        </w:rPr>
        <w:t> </w:t>
      </w:r>
    </w:p>
    <w:p w:rsidR="008F33E6" w:rsidRPr="006E0F11" w:rsidRDefault="008F33E6" w:rsidP="006E0F11">
      <w:pPr>
        <w:pStyle w:val="a3"/>
        <w:rPr>
          <w:rFonts w:ascii="Times New Roman" w:eastAsia="Times New Roman" w:hAnsi="Times New Roman" w:cs="Times New Roman"/>
          <w:color w:val="5F5B50"/>
          <w:sz w:val="28"/>
          <w:lang w:eastAsia="ru-RU"/>
        </w:rPr>
      </w:pPr>
      <w:r w:rsidRPr="006E0F11">
        <w:rPr>
          <w:rFonts w:ascii="Times New Roman" w:eastAsia="Times New Roman" w:hAnsi="Times New Roman" w:cs="Times New Roman"/>
          <w:color w:val="5F5B50"/>
          <w:sz w:val="28"/>
          <w:lang w:eastAsia="ru-RU"/>
        </w:rPr>
        <w:t>2. Образовательная деятельность  в Учреждении.</w:t>
      </w:r>
    </w:p>
    <w:p w:rsidR="008F33E6" w:rsidRPr="006E0F11" w:rsidRDefault="008F33E6" w:rsidP="006E0F11">
      <w:pPr>
        <w:pStyle w:val="a3"/>
        <w:rPr>
          <w:rFonts w:ascii="Times New Roman" w:eastAsia="Times New Roman" w:hAnsi="Times New Roman" w:cs="Times New Roman"/>
          <w:color w:val="5F5B50"/>
          <w:sz w:val="28"/>
          <w:lang w:eastAsia="ru-RU"/>
        </w:rPr>
      </w:pPr>
      <w:r w:rsidRPr="006E0F11">
        <w:rPr>
          <w:rFonts w:ascii="Times New Roman" w:eastAsia="Times New Roman" w:hAnsi="Times New Roman" w:cs="Times New Roman"/>
          <w:color w:val="5F5B50"/>
          <w:sz w:val="28"/>
          <w:lang w:eastAsia="ru-RU"/>
        </w:rPr>
        <w:t>2.1. В Учреждении деятельность осуществляется: в 1-4 –</w:t>
      </w:r>
      <w:proofErr w:type="spellStart"/>
      <w:r w:rsidRPr="006E0F11">
        <w:rPr>
          <w:rFonts w:ascii="Times New Roman" w:eastAsia="Times New Roman" w:hAnsi="Times New Roman" w:cs="Times New Roman"/>
          <w:color w:val="5F5B50"/>
          <w:sz w:val="28"/>
          <w:lang w:eastAsia="ru-RU"/>
        </w:rPr>
        <w:t>х</w:t>
      </w:r>
      <w:proofErr w:type="spellEnd"/>
      <w:r w:rsidRPr="006E0F11">
        <w:rPr>
          <w:rFonts w:ascii="Times New Roman" w:eastAsia="Times New Roman" w:hAnsi="Times New Roman" w:cs="Times New Roman"/>
          <w:color w:val="5F5B50"/>
          <w:sz w:val="28"/>
          <w:lang w:eastAsia="ru-RU"/>
        </w:rPr>
        <w:t xml:space="preserve"> классах на </w:t>
      </w:r>
      <w:proofErr w:type="spellStart"/>
      <w:r w:rsidRPr="006E0F11">
        <w:rPr>
          <w:rFonts w:ascii="Times New Roman" w:eastAsia="Times New Roman" w:hAnsi="Times New Roman" w:cs="Times New Roman"/>
          <w:color w:val="5F5B50"/>
          <w:sz w:val="28"/>
          <w:lang w:eastAsia="ru-RU"/>
        </w:rPr>
        <w:t>лакскомязыке</w:t>
      </w:r>
      <w:proofErr w:type="spellEnd"/>
      <w:r w:rsidRPr="006E0F11">
        <w:rPr>
          <w:rFonts w:ascii="Times New Roman" w:eastAsia="Times New Roman" w:hAnsi="Times New Roman" w:cs="Times New Roman"/>
          <w:color w:val="5F5B50"/>
          <w:sz w:val="28"/>
          <w:lang w:eastAsia="ru-RU"/>
        </w:rPr>
        <w:t>,  в 5-11-х классах - русском языке.</w:t>
      </w:r>
    </w:p>
    <w:p w:rsidR="008F33E6" w:rsidRPr="006E0F11" w:rsidRDefault="008F33E6" w:rsidP="006E0F11">
      <w:pPr>
        <w:pStyle w:val="a3"/>
        <w:rPr>
          <w:rFonts w:ascii="Times New Roman" w:eastAsia="Times New Roman" w:hAnsi="Times New Roman" w:cs="Times New Roman"/>
          <w:color w:val="5F5B50"/>
          <w:sz w:val="28"/>
          <w:lang w:eastAsia="ru-RU"/>
        </w:rPr>
      </w:pPr>
      <w:r w:rsidRPr="006E0F11">
        <w:rPr>
          <w:rFonts w:ascii="Times New Roman" w:eastAsia="Times New Roman" w:hAnsi="Times New Roman" w:cs="Times New Roman"/>
          <w:color w:val="5F5B50"/>
          <w:sz w:val="28"/>
          <w:lang w:eastAsia="ru-RU"/>
        </w:rPr>
        <w:t>2.2. Иностранные граждане и лица без гражданства получают образование в Учреждении на русском языке по основным образовательным программам начального общего, основного общего, среднего общего образования в соответствии с федеральными государственными образовательными стандартами.</w:t>
      </w:r>
    </w:p>
    <w:p w:rsidR="008F33E6" w:rsidRPr="006E0F11" w:rsidRDefault="008F33E6" w:rsidP="006E0F11">
      <w:pPr>
        <w:pStyle w:val="a3"/>
        <w:rPr>
          <w:rFonts w:ascii="Times New Roman" w:eastAsia="Times New Roman" w:hAnsi="Times New Roman" w:cs="Times New Roman"/>
          <w:color w:val="5F5B50"/>
          <w:sz w:val="28"/>
          <w:lang w:eastAsia="ru-RU"/>
        </w:rPr>
      </w:pPr>
      <w:r w:rsidRPr="006E0F11">
        <w:rPr>
          <w:rFonts w:ascii="Times New Roman" w:eastAsia="Times New Roman" w:hAnsi="Times New Roman" w:cs="Times New Roman"/>
          <w:color w:val="5F5B50"/>
          <w:sz w:val="28"/>
          <w:lang w:eastAsia="ru-RU"/>
        </w:rPr>
        <w:t>2.3. Право на изучение родного языка из числа языков народов Российской Федерации реализуется в пределах возможностей, предоставляемых системой образования, в порядке, установленном действующим законодательством в области образования.</w:t>
      </w:r>
    </w:p>
    <w:p w:rsidR="00EE23FA" w:rsidRPr="006E0F11" w:rsidRDefault="008F33E6" w:rsidP="006E0F11">
      <w:pPr>
        <w:pStyle w:val="a3"/>
        <w:rPr>
          <w:rFonts w:ascii="Times New Roman" w:hAnsi="Times New Roman" w:cs="Times New Roman"/>
          <w:sz w:val="28"/>
        </w:rPr>
      </w:pPr>
      <w:r w:rsidRPr="006E0F11">
        <w:rPr>
          <w:rFonts w:ascii="Times New Roman" w:hAnsi="Times New Roman" w:cs="Times New Roman"/>
          <w:color w:val="000000"/>
          <w:sz w:val="28"/>
          <w:shd w:val="clear" w:color="auto" w:fill="FFFFFF"/>
        </w:rPr>
        <w:t>2.4.</w:t>
      </w:r>
      <w:r w:rsidRPr="006E0F11">
        <w:rPr>
          <w:rStyle w:val="apple-converted-space"/>
          <w:rFonts w:ascii="Times New Roman" w:hAnsi="Times New Roman" w:cs="Times New Roman"/>
          <w:color w:val="000000"/>
          <w:sz w:val="32"/>
          <w:szCs w:val="24"/>
          <w:shd w:val="clear" w:color="auto" w:fill="FFFFFF"/>
        </w:rPr>
        <w:t> </w:t>
      </w:r>
      <w:r w:rsidRPr="006E0F11">
        <w:rPr>
          <w:rFonts w:ascii="Times New Roman" w:hAnsi="Times New Roman" w:cs="Times New Roman"/>
          <w:color w:val="000000"/>
          <w:sz w:val="28"/>
          <w:shd w:val="clear" w:color="auto" w:fill="FFFFFF"/>
        </w:rPr>
        <w:t>В соответствии с</w:t>
      </w:r>
      <w:r w:rsidRPr="006E0F11">
        <w:rPr>
          <w:rStyle w:val="apple-converted-space"/>
          <w:rFonts w:ascii="Times New Roman" w:hAnsi="Times New Roman" w:cs="Times New Roman"/>
          <w:color w:val="000000"/>
          <w:sz w:val="32"/>
          <w:szCs w:val="24"/>
          <w:shd w:val="clear" w:color="auto" w:fill="FFFFFF"/>
        </w:rPr>
        <w:t> </w:t>
      </w:r>
      <w:r w:rsidRPr="006E0F11">
        <w:rPr>
          <w:rFonts w:ascii="Times New Roman" w:hAnsi="Times New Roman" w:cs="Times New Roman"/>
          <w:color w:val="000000"/>
          <w:sz w:val="28"/>
          <w:shd w:val="clear" w:color="auto" w:fill="FFFFFF"/>
        </w:rPr>
        <w:t>реализуемой образовательной программой</w:t>
      </w:r>
      <w:r w:rsidRPr="006E0F11">
        <w:rPr>
          <w:rStyle w:val="apple-converted-space"/>
          <w:rFonts w:ascii="Times New Roman" w:hAnsi="Times New Roman" w:cs="Times New Roman"/>
          <w:color w:val="000000"/>
          <w:sz w:val="32"/>
          <w:szCs w:val="24"/>
          <w:shd w:val="clear" w:color="auto" w:fill="FFFFFF"/>
        </w:rPr>
        <w:t> </w:t>
      </w:r>
      <w:r w:rsidRPr="006E0F11">
        <w:rPr>
          <w:rFonts w:ascii="Times New Roman" w:hAnsi="Times New Roman" w:cs="Times New Roman"/>
          <w:color w:val="000000"/>
          <w:sz w:val="28"/>
          <w:shd w:val="clear" w:color="auto" w:fill="FFFFFF"/>
        </w:rPr>
        <w:t>Школы и учебным планом, обучающиеся изучают иностранные языки:</w:t>
      </w:r>
      <w:r w:rsidRPr="006E0F11">
        <w:rPr>
          <w:rStyle w:val="apple-converted-space"/>
          <w:rFonts w:ascii="Times New Roman" w:hAnsi="Times New Roman" w:cs="Times New Roman"/>
          <w:color w:val="000000"/>
          <w:sz w:val="32"/>
          <w:szCs w:val="24"/>
          <w:shd w:val="clear" w:color="auto" w:fill="FFFFFF"/>
        </w:rPr>
        <w:t> </w:t>
      </w:r>
      <w:r w:rsidRPr="006E0F11">
        <w:rPr>
          <w:rFonts w:ascii="Times New Roman" w:hAnsi="Times New Roman" w:cs="Times New Roman"/>
          <w:color w:val="000000"/>
          <w:sz w:val="28"/>
          <w:shd w:val="clear" w:color="auto" w:fill="FFFFFF"/>
        </w:rPr>
        <w:t>английский (со 2 класса).</w:t>
      </w:r>
      <w:bookmarkStart w:id="0" w:name="_GoBack"/>
      <w:bookmarkEnd w:id="0"/>
    </w:p>
    <w:sectPr w:rsidR="00EE23FA" w:rsidRPr="006E0F11" w:rsidSect="006E0F1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00B2"/>
    <w:rsid w:val="000121EB"/>
    <w:rsid w:val="00136536"/>
    <w:rsid w:val="001B2B27"/>
    <w:rsid w:val="0039222D"/>
    <w:rsid w:val="00405DE4"/>
    <w:rsid w:val="004F52A1"/>
    <w:rsid w:val="006E0F11"/>
    <w:rsid w:val="008703D3"/>
    <w:rsid w:val="008F33E6"/>
    <w:rsid w:val="00A62CE2"/>
    <w:rsid w:val="00AD5F4A"/>
    <w:rsid w:val="00CC47AD"/>
    <w:rsid w:val="00D800B2"/>
    <w:rsid w:val="00E47075"/>
    <w:rsid w:val="00EC29C5"/>
    <w:rsid w:val="00EE23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7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03D3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EE23FA"/>
  </w:style>
  <w:style w:type="paragraph" w:styleId="a4">
    <w:name w:val="Balloon Text"/>
    <w:basedOn w:val="a"/>
    <w:link w:val="a5"/>
    <w:uiPriority w:val="99"/>
    <w:semiHidden/>
    <w:unhideWhenUsed/>
    <w:rsid w:val="008F33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33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4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Asus X555L</cp:lastModifiedBy>
  <cp:revision>13</cp:revision>
  <cp:lastPrinted>2015-10-03T07:16:00Z</cp:lastPrinted>
  <dcterms:created xsi:type="dcterms:W3CDTF">2015-10-03T06:42:00Z</dcterms:created>
  <dcterms:modified xsi:type="dcterms:W3CDTF">2015-11-18T17:04:00Z</dcterms:modified>
</cp:coreProperties>
</file>